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907" w:rsidRDefault="009E604E">
      <w:pPr>
        <w:snapToGrid w:val="0"/>
        <w:spacing w:line="240" w:lineRule="atLeast"/>
        <w:jc w:val="center"/>
        <w:rPr>
          <w:rFonts w:eastAsia="標楷體"/>
          <w:b/>
          <w:sz w:val="36"/>
          <w:szCs w:val="36"/>
        </w:rPr>
      </w:pPr>
      <w:bookmarkStart w:id="0" w:name="_GoBack"/>
      <w:bookmarkEnd w:id="0"/>
      <w:r>
        <w:rPr>
          <w:rFonts w:eastAsia="標楷體"/>
          <w:b/>
          <w:sz w:val="36"/>
          <w:szCs w:val="36"/>
        </w:rPr>
        <w:t>國立中興大學</w:t>
      </w:r>
      <w:r>
        <w:rPr>
          <w:rFonts w:eastAsia="標楷體"/>
          <w:b/>
          <w:sz w:val="36"/>
          <w:szCs w:val="36"/>
        </w:rPr>
        <w:t xml:space="preserve"> </w:t>
      </w:r>
      <w:r>
        <w:rPr>
          <w:rFonts w:eastAsia="標楷體"/>
          <w:b/>
          <w:sz w:val="36"/>
          <w:szCs w:val="36"/>
        </w:rPr>
        <w:t>研究生延後離校通知單</w:t>
      </w:r>
    </w:p>
    <w:p w:rsidR="00692907" w:rsidRDefault="009E604E">
      <w:pPr>
        <w:snapToGrid w:val="0"/>
        <w:spacing w:line="240" w:lineRule="atLeast"/>
        <w:jc w:val="center"/>
        <w:rPr>
          <w:rFonts w:eastAsia="標楷體"/>
          <w:b/>
          <w:bCs/>
          <w:sz w:val="32"/>
          <w:szCs w:val="32"/>
        </w:rPr>
      </w:pPr>
      <w:r>
        <w:rPr>
          <w:rFonts w:eastAsia="標楷體"/>
          <w:b/>
          <w:bCs/>
          <w:sz w:val="32"/>
          <w:szCs w:val="32"/>
        </w:rPr>
        <w:t>Postponement of the Graduation Process of Graduate Students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"/>
        <w:gridCol w:w="964"/>
        <w:gridCol w:w="1286"/>
        <w:gridCol w:w="1228"/>
        <w:gridCol w:w="914"/>
        <w:gridCol w:w="240"/>
        <w:gridCol w:w="586"/>
        <w:gridCol w:w="1047"/>
        <w:gridCol w:w="623"/>
        <w:gridCol w:w="598"/>
        <w:gridCol w:w="413"/>
        <w:gridCol w:w="2514"/>
        <w:gridCol w:w="26"/>
      </w:tblGrid>
      <w:tr w:rsidR="00692907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4659" w:type="dxa"/>
            <w:gridSpan w:val="6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907" w:rsidRDefault="009E604E">
            <w:pPr>
              <w:snapToGrid w:val="0"/>
              <w:spacing w:before="180" w:line="240" w:lineRule="atLeast"/>
            </w:pPr>
            <w:r>
              <w:rPr>
                <w:rFonts w:eastAsia="標楷體"/>
                <w:u w:val="single"/>
              </w:rPr>
              <w:t xml:space="preserve">          </w:t>
            </w:r>
            <w:r>
              <w:rPr>
                <w:rFonts w:eastAsia="標楷體"/>
              </w:rPr>
              <w:t>學年度第</w:t>
            </w:r>
            <w:r>
              <w:rPr>
                <w:rFonts w:eastAsia="標楷體"/>
                <w:u w:val="single"/>
              </w:rPr>
              <w:t xml:space="preserve">       </w:t>
            </w:r>
            <w:r>
              <w:rPr>
                <w:rFonts w:eastAsia="標楷體"/>
              </w:rPr>
              <w:t>學期</w:t>
            </w:r>
          </w:p>
          <w:p w:rsidR="00692907" w:rsidRDefault="009E604E">
            <w:pPr>
              <w:snapToGrid w:val="0"/>
              <w:spacing w:line="200" w:lineRule="atLeast"/>
            </w:pPr>
            <w:r>
              <w:rPr>
                <w:color w:val="000000"/>
                <w:sz w:val="20"/>
              </w:rPr>
              <w:t>Academic year, Fall / Spring Semester</w:t>
            </w:r>
          </w:p>
        </w:tc>
        <w:tc>
          <w:tcPr>
            <w:tcW w:w="1633" w:type="dxa"/>
            <w:gridSpan w:val="2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907" w:rsidRDefault="00692907">
            <w:pPr>
              <w:snapToGrid w:val="0"/>
              <w:jc w:val="center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4174" w:type="dxa"/>
            <w:gridSpan w:val="5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92907" w:rsidRDefault="009E604E">
            <w:pPr>
              <w:wordWrap w:val="0"/>
              <w:snapToGrid w:val="0"/>
              <w:spacing w:before="180" w:line="240" w:lineRule="atLeast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申請日期：</w:t>
            </w:r>
            <w:r>
              <w:rPr>
                <w:rFonts w:eastAsia="標楷體"/>
              </w:rPr>
              <w:t xml:space="preserve">   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日</w:t>
            </w:r>
          </w:p>
          <w:p w:rsidR="00692907" w:rsidRDefault="009E604E">
            <w:pPr>
              <w:snapToGrid w:val="0"/>
              <w:spacing w:line="200" w:lineRule="atLeast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Date: YYYY/MM/ DD</w:t>
            </w:r>
          </w:p>
        </w:tc>
      </w:tr>
      <w:tr w:rsidR="0069290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2907" w:rsidRDefault="00692907">
            <w:pPr>
              <w:jc w:val="center"/>
              <w:rPr>
                <w:rFonts w:eastAsia="標楷體"/>
                <w:sz w:val="28"/>
                <w:szCs w:val="24"/>
              </w:rPr>
            </w:pPr>
          </w:p>
        </w:tc>
        <w:tc>
          <w:tcPr>
            <w:tcW w:w="9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907" w:rsidRDefault="009E604E">
            <w:pPr>
              <w:jc w:val="center"/>
              <w:rPr>
                <w:rFonts w:eastAsia="標楷體"/>
                <w:sz w:val="28"/>
                <w:szCs w:val="24"/>
              </w:rPr>
            </w:pPr>
            <w:r>
              <w:rPr>
                <w:rFonts w:eastAsia="標楷體"/>
                <w:sz w:val="28"/>
                <w:szCs w:val="24"/>
              </w:rPr>
              <w:t>學號</w:t>
            </w:r>
          </w:p>
          <w:p w:rsidR="00692907" w:rsidRDefault="009E604E">
            <w:pPr>
              <w:snapToGrid w:val="0"/>
              <w:spacing w:line="240" w:lineRule="atLeast"/>
              <w:jc w:val="center"/>
            </w:pPr>
            <w:r>
              <w:rPr>
                <w:rFonts w:eastAsia="標楷體"/>
                <w:spacing w:val="-6"/>
                <w:sz w:val="16"/>
                <w:szCs w:val="16"/>
              </w:rPr>
              <w:t>Student ID</w:t>
            </w:r>
          </w:p>
        </w:tc>
        <w:tc>
          <w:tcPr>
            <w:tcW w:w="251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907" w:rsidRDefault="00692907">
            <w:pPr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907" w:rsidRDefault="009E604E">
            <w:pPr>
              <w:jc w:val="center"/>
              <w:rPr>
                <w:rFonts w:eastAsia="標楷體"/>
                <w:sz w:val="28"/>
                <w:szCs w:val="24"/>
              </w:rPr>
            </w:pPr>
            <w:r>
              <w:rPr>
                <w:rFonts w:eastAsia="標楷體"/>
                <w:sz w:val="28"/>
                <w:szCs w:val="24"/>
              </w:rPr>
              <w:t>姓名</w:t>
            </w:r>
          </w:p>
          <w:p w:rsidR="00692907" w:rsidRDefault="009E604E">
            <w:pPr>
              <w:snapToGrid w:val="0"/>
              <w:spacing w:line="240" w:lineRule="atLeast"/>
              <w:jc w:val="center"/>
            </w:pPr>
            <w:r>
              <w:rPr>
                <w:rFonts w:eastAsia="標楷體"/>
                <w:sz w:val="20"/>
              </w:rPr>
              <w:t>Name</w:t>
            </w:r>
          </w:p>
        </w:tc>
        <w:tc>
          <w:tcPr>
            <w:tcW w:w="2496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907" w:rsidRDefault="00692907">
            <w:pPr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011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907" w:rsidRDefault="009E604E">
            <w:pPr>
              <w:jc w:val="center"/>
              <w:rPr>
                <w:rFonts w:eastAsia="標楷體"/>
                <w:sz w:val="28"/>
                <w:szCs w:val="24"/>
              </w:rPr>
            </w:pPr>
            <w:r>
              <w:rPr>
                <w:rFonts w:eastAsia="標楷體"/>
                <w:sz w:val="28"/>
                <w:szCs w:val="24"/>
              </w:rPr>
              <w:t>手機</w:t>
            </w:r>
          </w:p>
          <w:p w:rsidR="00692907" w:rsidRDefault="009E604E">
            <w:pPr>
              <w:snapToGrid w:val="0"/>
              <w:spacing w:line="240" w:lineRule="atLeast"/>
              <w:jc w:val="center"/>
            </w:pPr>
            <w:r>
              <w:rPr>
                <w:rFonts w:eastAsia="標楷體"/>
                <w:spacing w:val="-6"/>
                <w:sz w:val="16"/>
                <w:szCs w:val="16"/>
              </w:rPr>
              <w:t>Mobil No.</w:t>
            </w:r>
          </w:p>
        </w:tc>
        <w:tc>
          <w:tcPr>
            <w:tcW w:w="25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907" w:rsidRDefault="00692907">
            <w:pPr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2907" w:rsidRDefault="00692907">
            <w:pPr>
              <w:rPr>
                <w:rFonts w:eastAsia="標楷體"/>
                <w:kern w:val="0"/>
                <w:szCs w:val="24"/>
              </w:rPr>
            </w:pPr>
          </w:p>
        </w:tc>
      </w:tr>
      <w:tr w:rsidR="0069290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2907" w:rsidRDefault="00692907">
            <w:pPr>
              <w:snapToGrid w:val="0"/>
              <w:spacing w:line="240" w:lineRule="atLeast"/>
              <w:jc w:val="center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907" w:rsidRDefault="009E604E">
            <w:pPr>
              <w:snapToGrid w:val="0"/>
              <w:spacing w:line="240" w:lineRule="atLeast"/>
              <w:jc w:val="center"/>
            </w:pPr>
            <w:r>
              <w:rPr>
                <w:rFonts w:eastAsia="標楷體"/>
                <w:sz w:val="28"/>
                <w:szCs w:val="24"/>
              </w:rPr>
              <w:t>學系</w:t>
            </w:r>
            <w:r>
              <w:rPr>
                <w:rFonts w:eastAsia="標楷體"/>
                <w:sz w:val="20"/>
              </w:rPr>
              <w:t>Dept.</w:t>
            </w:r>
          </w:p>
        </w:tc>
        <w:tc>
          <w:tcPr>
            <w:tcW w:w="59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907" w:rsidRDefault="00692907">
            <w:pPr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907" w:rsidRDefault="009E604E">
            <w:pPr>
              <w:jc w:val="center"/>
              <w:rPr>
                <w:rFonts w:eastAsia="標楷體"/>
                <w:sz w:val="28"/>
                <w:szCs w:val="24"/>
              </w:rPr>
            </w:pPr>
            <w:r>
              <w:rPr>
                <w:rFonts w:eastAsia="標楷體"/>
                <w:sz w:val="28"/>
                <w:szCs w:val="24"/>
              </w:rPr>
              <w:t>組別</w:t>
            </w:r>
          </w:p>
          <w:p w:rsidR="00692907" w:rsidRDefault="009E604E">
            <w:pPr>
              <w:snapToGrid w:val="0"/>
              <w:spacing w:line="240" w:lineRule="atLeast"/>
              <w:jc w:val="center"/>
            </w:pPr>
            <w:r>
              <w:rPr>
                <w:rFonts w:eastAsia="標楷體"/>
                <w:sz w:val="20"/>
              </w:rPr>
              <w:t>Group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907" w:rsidRDefault="00692907">
            <w:pPr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2907" w:rsidRDefault="00692907">
            <w:pPr>
              <w:rPr>
                <w:rFonts w:eastAsia="標楷體"/>
                <w:kern w:val="0"/>
                <w:szCs w:val="24"/>
              </w:rPr>
            </w:pPr>
          </w:p>
        </w:tc>
      </w:tr>
      <w:tr w:rsidR="0069290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2907" w:rsidRDefault="00692907">
            <w:pPr>
              <w:jc w:val="center"/>
              <w:rPr>
                <w:rFonts w:eastAsia="標楷體"/>
                <w:sz w:val="28"/>
                <w:szCs w:val="2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907" w:rsidRDefault="009E604E">
            <w:pPr>
              <w:jc w:val="center"/>
              <w:rPr>
                <w:rFonts w:eastAsia="標楷體"/>
                <w:sz w:val="28"/>
                <w:szCs w:val="24"/>
              </w:rPr>
            </w:pPr>
            <w:r>
              <w:rPr>
                <w:rFonts w:eastAsia="標楷體"/>
                <w:sz w:val="28"/>
                <w:szCs w:val="24"/>
              </w:rPr>
              <w:t>學制</w:t>
            </w:r>
          </w:p>
          <w:p w:rsidR="00692907" w:rsidRDefault="009E604E">
            <w:pPr>
              <w:snapToGrid w:val="0"/>
              <w:spacing w:line="240" w:lineRule="atLeast"/>
              <w:jc w:val="center"/>
            </w:pPr>
            <w:r>
              <w:rPr>
                <w:rFonts w:eastAsia="標楷體"/>
                <w:sz w:val="20"/>
              </w:rPr>
              <w:t>Degree</w:t>
            </w:r>
          </w:p>
        </w:tc>
        <w:tc>
          <w:tcPr>
            <w:tcW w:w="944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907" w:rsidRDefault="009E604E">
            <w:pPr>
              <w:pStyle w:val="4"/>
              <w:spacing w:before="0" w:after="0"/>
            </w:pPr>
            <w:r>
              <w:rPr>
                <w:rFonts w:ascii="標楷體" w:eastAsia="標楷體" w:hAnsi="標楷體" w:cs="Times New Roman"/>
                <w:b w:val="0"/>
                <w:bCs w:val="0"/>
                <w:kern w:val="3"/>
                <w:sz w:val="28"/>
              </w:rPr>
              <w:t>□</w:t>
            </w:r>
            <w:r>
              <w:rPr>
                <w:rFonts w:ascii="Times New Roman" w:eastAsia="標楷體" w:hAnsi="Times New Roman" w:cs="Times New Roman"/>
                <w:b w:val="0"/>
                <w:bCs w:val="0"/>
                <w:kern w:val="3"/>
                <w:sz w:val="28"/>
              </w:rPr>
              <w:t>碩士班</w:t>
            </w:r>
            <w:r>
              <w:rPr>
                <w:rFonts w:ascii="Times New Roman" w:eastAsia="標楷體" w:hAnsi="Times New Roman" w:cs="Times New Roman"/>
                <w:b w:val="0"/>
                <w:bCs w:val="0"/>
                <w:kern w:val="3"/>
                <w:sz w:val="20"/>
                <w:szCs w:val="20"/>
              </w:rPr>
              <w:t xml:space="preserve">Master's Program      </w:t>
            </w:r>
            <w:r>
              <w:rPr>
                <w:rFonts w:ascii="標楷體" w:eastAsia="標楷體" w:hAnsi="標楷體" w:cs="Times New Roman"/>
                <w:b w:val="0"/>
                <w:bCs w:val="0"/>
                <w:kern w:val="3"/>
                <w:sz w:val="28"/>
              </w:rPr>
              <w:t>□</w:t>
            </w:r>
            <w:r>
              <w:rPr>
                <w:rFonts w:ascii="Times New Roman" w:eastAsia="標楷體" w:hAnsi="Times New Roman" w:cs="Times New Roman"/>
                <w:b w:val="0"/>
                <w:bCs w:val="0"/>
                <w:kern w:val="3"/>
                <w:sz w:val="28"/>
              </w:rPr>
              <w:t>博士班</w:t>
            </w:r>
            <w:r>
              <w:rPr>
                <w:rFonts w:ascii="Times New Roman" w:eastAsia="標楷體" w:hAnsi="Times New Roman" w:cs="Times New Roman"/>
                <w:b w:val="0"/>
                <w:bCs w:val="0"/>
                <w:kern w:val="3"/>
                <w:sz w:val="20"/>
                <w:szCs w:val="20"/>
              </w:rPr>
              <w:t>Ph.D. Program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2907" w:rsidRDefault="00692907">
            <w:pPr>
              <w:pStyle w:val="4"/>
              <w:spacing w:before="0" w:after="0"/>
            </w:pPr>
          </w:p>
        </w:tc>
      </w:tr>
      <w:tr w:rsidR="00692907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2907" w:rsidRDefault="00692907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2907" w:rsidRDefault="009E604E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4"/>
              </w:rPr>
            </w:pPr>
            <w:r>
              <w:rPr>
                <w:rFonts w:eastAsia="標楷體"/>
                <w:sz w:val="28"/>
                <w:szCs w:val="24"/>
              </w:rPr>
              <w:t>延後離校原因</w:t>
            </w:r>
          </w:p>
          <w:p w:rsidR="00692907" w:rsidRDefault="009E604E">
            <w:pPr>
              <w:snapToGrid w:val="0"/>
              <w:spacing w:line="240" w:lineRule="atLeast"/>
              <w:jc w:val="center"/>
            </w:pPr>
            <w:r>
              <w:rPr>
                <w:rFonts w:eastAsia="標楷體"/>
                <w:sz w:val="20"/>
              </w:rPr>
              <w:t>Reasons for Postponing the Graduation Process</w:t>
            </w:r>
          </w:p>
        </w:tc>
        <w:tc>
          <w:tcPr>
            <w:tcW w:w="816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2907" w:rsidRDefault="009E604E">
            <w:pPr>
              <w:spacing w:line="4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論文尚未修改完成</w:t>
            </w:r>
          </w:p>
          <w:p w:rsidR="00692907" w:rsidRDefault="009E604E">
            <w:pPr>
              <w:pStyle w:val="3"/>
            </w:pPr>
            <w:r>
              <w:t>Haven’t finished my thesis</w:t>
            </w:r>
          </w:p>
          <w:p w:rsidR="00692907" w:rsidRDefault="009E604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繼續修習教育學程</w:t>
            </w:r>
          </w:p>
          <w:p w:rsidR="00692907" w:rsidRDefault="009E604E">
            <w:pPr>
              <w:pStyle w:val="3"/>
            </w:pPr>
            <w:r>
              <w:t xml:space="preserve">Still taking courses of teaching </w:t>
            </w:r>
            <w:r>
              <w:t>education program</w:t>
            </w:r>
          </w:p>
          <w:p w:rsidR="00692907" w:rsidRDefault="009E604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【師資培育中心確認簽章：　　　　　　　　】</w:t>
            </w:r>
          </w:p>
          <w:p w:rsidR="00692907" w:rsidRDefault="009E604E">
            <w:pPr>
              <w:pStyle w:val="3"/>
            </w:pPr>
            <w:r>
              <w:t>signature of the Center of Teacher Education</w:t>
            </w:r>
          </w:p>
          <w:p w:rsidR="00692907" w:rsidRDefault="009E604E">
            <w:pPr>
              <w:spacing w:line="4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其他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請填寫原因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eastAsia="標楷體"/>
                <w:szCs w:val="24"/>
                <w:lang w:eastAsia="ar-SA"/>
              </w:rPr>
              <w:t>others:</w:t>
            </w:r>
            <w:r>
              <w:rPr>
                <w:rFonts w:eastAsia="標楷體"/>
                <w:szCs w:val="24"/>
                <w:u w:val="single"/>
                <w:vertAlign w:val="subscript"/>
                <w:lang w:eastAsia="ar-SA"/>
              </w:rPr>
              <w:t xml:space="preserve"> </w:t>
            </w:r>
            <w:r>
              <w:rPr>
                <w:rFonts w:eastAsia="標楷體"/>
                <w:szCs w:val="24"/>
                <w:u w:val="single"/>
                <w:lang w:eastAsia="ar-SA"/>
              </w:rPr>
              <w:t xml:space="preserve">   </w:t>
            </w:r>
            <w:r>
              <w:rPr>
                <w:u w:val="single"/>
              </w:rPr>
              <w:t xml:space="preserve">     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2907" w:rsidRDefault="00692907">
            <w:pPr>
              <w:spacing w:line="480" w:lineRule="exact"/>
            </w:pPr>
          </w:p>
        </w:tc>
      </w:tr>
      <w:tr w:rsidR="0069290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2907" w:rsidRDefault="0069290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50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2907" w:rsidRDefault="009E604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指導教授核章</w:t>
            </w:r>
          </w:p>
          <w:p w:rsidR="00692907" w:rsidRDefault="009E604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（含共同指導教授）</w:t>
            </w:r>
          </w:p>
          <w:p w:rsidR="00692907" w:rsidRDefault="009E604E">
            <w:pPr>
              <w:snapToGrid w:val="0"/>
              <w:spacing w:line="240" w:lineRule="atLeast"/>
              <w:jc w:val="center"/>
            </w:pPr>
            <w:r>
              <w:rPr>
                <w:rFonts w:eastAsia="標楷體"/>
                <w:sz w:val="20"/>
              </w:rPr>
              <w:t>Advising professor’s Signature (including joint advising professor)</w:t>
            </w:r>
          </w:p>
        </w:tc>
        <w:tc>
          <w:tcPr>
            <w:tcW w:w="816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2907" w:rsidRDefault="009E604E">
            <w:r>
              <w:rPr>
                <w:rFonts w:ascii="標楷體" w:eastAsia="標楷體" w:hAnsi="標楷體"/>
                <w:sz w:val="28"/>
                <w:szCs w:val="28"/>
              </w:rPr>
              <w:t>主指導教授</w:t>
            </w:r>
            <w:r>
              <w:rPr>
                <w:rFonts w:eastAsia="標楷體"/>
                <w:sz w:val="20"/>
              </w:rPr>
              <w:t>Advising professor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2907" w:rsidRDefault="00692907"/>
        </w:tc>
      </w:tr>
      <w:tr w:rsidR="0069290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2907" w:rsidRDefault="00692907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4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2907" w:rsidRDefault="00692907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4"/>
              </w:rPr>
            </w:pPr>
          </w:p>
        </w:tc>
        <w:tc>
          <w:tcPr>
            <w:tcW w:w="816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2907" w:rsidRDefault="009E604E">
            <w:r>
              <w:rPr>
                <w:rFonts w:ascii="標楷體" w:eastAsia="標楷體" w:hAnsi="標楷體"/>
                <w:sz w:val="28"/>
                <w:szCs w:val="28"/>
              </w:rPr>
              <w:t>共同指導教授</w:t>
            </w:r>
            <w:r>
              <w:rPr>
                <w:rFonts w:eastAsia="標楷體"/>
                <w:sz w:val="20"/>
              </w:rPr>
              <w:t xml:space="preserve">Joint advising </w:t>
            </w:r>
            <w:r>
              <w:rPr>
                <w:rFonts w:eastAsia="標楷體"/>
                <w:sz w:val="20"/>
              </w:rPr>
              <w:t>professor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2907" w:rsidRDefault="00692907"/>
        </w:tc>
      </w:tr>
      <w:tr w:rsidR="00692907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2907" w:rsidRDefault="00692907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2907" w:rsidRDefault="009E604E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4"/>
              </w:rPr>
            </w:pPr>
            <w:r>
              <w:rPr>
                <w:rFonts w:eastAsia="標楷體"/>
                <w:sz w:val="28"/>
                <w:szCs w:val="24"/>
              </w:rPr>
              <w:t>系</w:t>
            </w:r>
            <w:r>
              <w:rPr>
                <w:rFonts w:eastAsia="標楷體"/>
                <w:sz w:val="28"/>
                <w:szCs w:val="24"/>
              </w:rPr>
              <w:t>(</w:t>
            </w:r>
            <w:r>
              <w:rPr>
                <w:rFonts w:eastAsia="標楷體"/>
                <w:sz w:val="28"/>
                <w:szCs w:val="24"/>
              </w:rPr>
              <w:t>所、學位學程</w:t>
            </w:r>
            <w:r>
              <w:rPr>
                <w:rFonts w:eastAsia="標楷體"/>
                <w:sz w:val="28"/>
                <w:szCs w:val="24"/>
              </w:rPr>
              <w:t>)</w:t>
            </w:r>
            <w:r>
              <w:rPr>
                <w:rFonts w:eastAsia="標楷體"/>
                <w:sz w:val="28"/>
                <w:szCs w:val="24"/>
              </w:rPr>
              <w:t>承辦人核章</w:t>
            </w:r>
          </w:p>
          <w:p w:rsidR="00692907" w:rsidRDefault="009E604E">
            <w:pPr>
              <w:snapToGrid w:val="0"/>
              <w:spacing w:line="240" w:lineRule="atLeast"/>
              <w:jc w:val="center"/>
            </w:pPr>
            <w:r>
              <w:rPr>
                <w:rFonts w:eastAsia="標楷體"/>
                <w:sz w:val="20"/>
              </w:rPr>
              <w:t>Clerk of the Department (Institution/Degree Program)</w:t>
            </w:r>
          </w:p>
        </w:tc>
        <w:tc>
          <w:tcPr>
            <w:tcW w:w="29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2907" w:rsidRDefault="00692907">
            <w:pPr>
              <w:rPr>
                <w:rFonts w:eastAsia="標楷體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2907" w:rsidRDefault="009E604E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4"/>
              </w:rPr>
            </w:pPr>
            <w:r>
              <w:rPr>
                <w:rFonts w:eastAsia="標楷體"/>
                <w:sz w:val="28"/>
                <w:szCs w:val="24"/>
              </w:rPr>
              <w:t>系</w:t>
            </w:r>
            <w:r>
              <w:rPr>
                <w:rFonts w:eastAsia="標楷體"/>
                <w:sz w:val="28"/>
                <w:szCs w:val="24"/>
              </w:rPr>
              <w:t>(</w:t>
            </w:r>
            <w:r>
              <w:rPr>
                <w:rFonts w:eastAsia="標楷體"/>
                <w:sz w:val="28"/>
                <w:szCs w:val="24"/>
              </w:rPr>
              <w:t>所、學位學程</w:t>
            </w:r>
            <w:r>
              <w:rPr>
                <w:rFonts w:eastAsia="標楷體"/>
                <w:sz w:val="28"/>
                <w:szCs w:val="24"/>
              </w:rPr>
              <w:t>)</w:t>
            </w:r>
          </w:p>
          <w:p w:rsidR="00692907" w:rsidRDefault="009E604E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4"/>
              </w:rPr>
            </w:pPr>
            <w:r>
              <w:rPr>
                <w:rFonts w:eastAsia="標楷體"/>
                <w:sz w:val="28"/>
                <w:szCs w:val="24"/>
              </w:rPr>
              <w:t>主管核章</w:t>
            </w:r>
          </w:p>
          <w:p w:rsidR="00692907" w:rsidRDefault="009E604E">
            <w:pPr>
              <w:jc w:val="center"/>
            </w:pPr>
            <w:r>
              <w:rPr>
                <w:rFonts w:eastAsia="標楷體"/>
                <w:sz w:val="20"/>
              </w:rPr>
              <w:t>Supervisor of the Department (Institution/Degree Program)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2907" w:rsidRDefault="00692907">
            <w:pPr>
              <w:rPr>
                <w:rFonts w:eastAsia="標楷體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2907" w:rsidRDefault="00692907">
            <w:pPr>
              <w:rPr>
                <w:rFonts w:eastAsia="標楷體"/>
              </w:rPr>
            </w:pPr>
          </w:p>
        </w:tc>
      </w:tr>
      <w:tr w:rsidR="00692907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2907" w:rsidRDefault="00692907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2907" w:rsidRDefault="009E604E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4"/>
              </w:rPr>
            </w:pPr>
            <w:r>
              <w:rPr>
                <w:rFonts w:eastAsia="標楷體"/>
                <w:sz w:val="28"/>
                <w:szCs w:val="24"/>
              </w:rPr>
              <w:t>國際事務處</w:t>
            </w:r>
          </w:p>
          <w:p w:rsidR="00692907" w:rsidRDefault="009E604E">
            <w:pPr>
              <w:snapToGrid w:val="0"/>
              <w:spacing w:line="240" w:lineRule="atLeast"/>
              <w:jc w:val="center"/>
            </w:pPr>
            <w:r>
              <w:rPr>
                <w:color w:val="000000"/>
                <w:kern w:val="0"/>
                <w:sz w:val="20"/>
              </w:rPr>
              <w:t>Office of International Affairs</w:t>
            </w:r>
          </w:p>
        </w:tc>
        <w:tc>
          <w:tcPr>
            <w:tcW w:w="816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2907" w:rsidRDefault="009E604E">
            <w:r>
              <w:rPr>
                <w:rFonts w:eastAsia="標楷體"/>
                <w:sz w:val="28"/>
                <w:szCs w:val="28"/>
              </w:rPr>
              <w:t>外籍生適用</w:t>
            </w:r>
            <w:r>
              <w:rPr>
                <w:rFonts w:eastAsia="標楷體"/>
                <w:sz w:val="20"/>
              </w:rPr>
              <w:t>For foreign students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2907" w:rsidRDefault="00692907"/>
        </w:tc>
      </w:tr>
      <w:tr w:rsidR="00692907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2907" w:rsidRDefault="00692907">
            <w:pPr>
              <w:jc w:val="center"/>
              <w:rPr>
                <w:rFonts w:eastAsia="標楷體"/>
                <w:sz w:val="28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2907" w:rsidRDefault="009E604E">
            <w:pPr>
              <w:jc w:val="center"/>
              <w:rPr>
                <w:rFonts w:eastAsia="標楷體"/>
                <w:sz w:val="28"/>
                <w:szCs w:val="24"/>
              </w:rPr>
            </w:pPr>
            <w:r>
              <w:rPr>
                <w:rFonts w:eastAsia="標楷體"/>
                <w:sz w:val="28"/>
                <w:szCs w:val="24"/>
              </w:rPr>
              <w:t>註冊組承辦人</w:t>
            </w:r>
          </w:p>
          <w:p w:rsidR="00692907" w:rsidRDefault="009E604E">
            <w:pPr>
              <w:snapToGrid w:val="0"/>
              <w:spacing w:line="240" w:lineRule="atLeast"/>
              <w:jc w:val="center"/>
            </w:pPr>
            <w:r>
              <w:rPr>
                <w:rFonts w:eastAsia="標楷體"/>
                <w:sz w:val="20"/>
              </w:rPr>
              <w:t xml:space="preserve">Clerk of Division of </w:t>
            </w:r>
            <w:r>
              <w:rPr>
                <w:rFonts w:eastAsia="標楷體"/>
                <w:sz w:val="20"/>
              </w:rPr>
              <w:t>Registration</w:t>
            </w:r>
          </w:p>
        </w:tc>
        <w:tc>
          <w:tcPr>
            <w:tcW w:w="816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2907" w:rsidRDefault="009E604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校務系統登錄口試成績</w:t>
            </w:r>
          </w:p>
          <w:p w:rsidR="00692907" w:rsidRDefault="009E604E">
            <w:pPr>
              <w:pStyle w:val="3"/>
            </w:pPr>
            <w:r>
              <w:t>Thesis Defense Score Registered in the University Administrative System</w:t>
            </w:r>
          </w:p>
          <w:p w:rsidR="00692907" w:rsidRDefault="009E604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校務系統學籍維護</w:t>
            </w:r>
          </w:p>
          <w:p w:rsidR="00692907" w:rsidRDefault="009E604E">
            <w:pPr>
              <w:pStyle w:val="3"/>
            </w:pPr>
            <w:r>
              <w:t>Student Information Management in University Affairs System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2907" w:rsidRDefault="00692907">
            <w:pPr>
              <w:pStyle w:val="3"/>
            </w:pPr>
          </w:p>
        </w:tc>
      </w:tr>
      <w:tr w:rsidR="00692907">
        <w:tblPrEx>
          <w:tblCellMar>
            <w:top w:w="0" w:type="dxa"/>
            <w:bottom w:w="0" w:type="dxa"/>
          </w:tblCellMar>
        </w:tblPrEx>
        <w:trPr>
          <w:trHeight w:val="1104"/>
        </w:trPr>
        <w:tc>
          <w:tcPr>
            <w:tcW w:w="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2907" w:rsidRDefault="00692907">
            <w:pPr>
              <w:jc w:val="center"/>
              <w:rPr>
                <w:rFonts w:eastAsia="標楷體"/>
                <w:sz w:val="28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2907" w:rsidRDefault="009E604E">
            <w:pPr>
              <w:jc w:val="center"/>
              <w:rPr>
                <w:rFonts w:eastAsia="標楷體"/>
                <w:sz w:val="28"/>
                <w:szCs w:val="24"/>
              </w:rPr>
            </w:pPr>
            <w:r>
              <w:rPr>
                <w:rFonts w:eastAsia="標楷體"/>
                <w:sz w:val="28"/>
                <w:szCs w:val="24"/>
              </w:rPr>
              <w:t>註冊組組長</w:t>
            </w:r>
          </w:p>
          <w:p w:rsidR="00692907" w:rsidRDefault="009E604E">
            <w:pPr>
              <w:snapToGrid w:val="0"/>
              <w:spacing w:line="240" w:lineRule="atLeast"/>
              <w:jc w:val="center"/>
            </w:pPr>
            <w:r>
              <w:rPr>
                <w:rFonts w:eastAsia="標楷體"/>
                <w:sz w:val="20"/>
              </w:rPr>
              <w:t>Director of Division of Registration</w:t>
            </w:r>
          </w:p>
        </w:tc>
        <w:tc>
          <w:tcPr>
            <w:tcW w:w="8163" w:type="dxa"/>
            <w:gridSpan w:val="9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2907" w:rsidRDefault="00692907">
            <w:pPr>
              <w:jc w:val="center"/>
              <w:rPr>
                <w:rFonts w:eastAsia="標楷體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2907" w:rsidRDefault="00692907">
            <w:pPr>
              <w:jc w:val="center"/>
              <w:rPr>
                <w:rFonts w:eastAsia="標楷體"/>
              </w:rPr>
            </w:pPr>
          </w:p>
        </w:tc>
      </w:tr>
    </w:tbl>
    <w:p w:rsidR="00692907" w:rsidRDefault="009E604E">
      <w:pPr>
        <w:spacing w:before="120" w:line="0" w:lineRule="atLeast"/>
        <w:ind w:left="1392" w:hanging="1392"/>
      </w:pPr>
      <w:r>
        <w:rPr>
          <w:rFonts w:eastAsia="標楷體"/>
          <w:sz w:val="20"/>
        </w:rPr>
        <w:t>備註</w:t>
      </w:r>
      <w:r>
        <w:rPr>
          <w:rFonts w:eastAsia="標楷體"/>
          <w:sz w:val="20"/>
        </w:rPr>
        <w:t>Notes</w:t>
      </w:r>
      <w:r>
        <w:rPr>
          <w:rFonts w:eastAsia="標楷體"/>
          <w:sz w:val="20"/>
        </w:rPr>
        <w:t>：</w:t>
      </w:r>
    </w:p>
    <w:p w:rsidR="00692907" w:rsidRDefault="009E604E">
      <w:pPr>
        <w:pStyle w:val="a9"/>
        <w:numPr>
          <w:ilvl w:val="0"/>
          <w:numId w:val="2"/>
        </w:numPr>
        <w:snapToGrid w:val="0"/>
        <w:spacing w:line="160" w:lineRule="atLeast"/>
        <w:ind w:left="284" w:hanging="196"/>
        <w:rPr>
          <w:rFonts w:eastAsia="標楷體"/>
          <w:sz w:val="20"/>
        </w:rPr>
      </w:pPr>
      <w:r>
        <w:rPr>
          <w:rFonts w:eastAsia="標楷體"/>
          <w:sz w:val="20"/>
        </w:rPr>
        <w:t>本通知單請於每學期離校截止日前送註冊組登錄，始完成延後離校申請。</w:t>
      </w:r>
    </w:p>
    <w:p w:rsidR="00692907" w:rsidRDefault="009E604E">
      <w:pPr>
        <w:pStyle w:val="a9"/>
        <w:snapToGrid w:val="0"/>
        <w:spacing w:line="160" w:lineRule="atLeast"/>
        <w:ind w:left="284"/>
        <w:rPr>
          <w:rFonts w:eastAsia="標楷體"/>
          <w:sz w:val="20"/>
        </w:rPr>
      </w:pPr>
      <w:r>
        <w:rPr>
          <w:rFonts w:eastAsia="標楷體"/>
          <w:sz w:val="20"/>
        </w:rPr>
        <w:t xml:space="preserve">Application for the postponement of graduation will only be completed after this form is submitted to the Division of Registry before the deadline of leaving school of each semester. </w:t>
      </w:r>
    </w:p>
    <w:p w:rsidR="00692907" w:rsidRDefault="009E604E">
      <w:pPr>
        <w:pStyle w:val="a9"/>
        <w:numPr>
          <w:ilvl w:val="0"/>
          <w:numId w:val="2"/>
        </w:numPr>
        <w:snapToGrid w:val="0"/>
        <w:spacing w:line="160" w:lineRule="atLeast"/>
        <w:ind w:left="284" w:hanging="196"/>
        <w:rPr>
          <w:rFonts w:eastAsia="標楷體"/>
          <w:sz w:val="20"/>
        </w:rPr>
      </w:pPr>
      <w:r>
        <w:rPr>
          <w:rFonts w:eastAsia="標楷體"/>
          <w:sz w:val="20"/>
        </w:rPr>
        <w:t>完成延後離校者，仍需依規定自行上網選課及繳費，始完成註冊程序。</w:t>
      </w:r>
    </w:p>
    <w:p w:rsidR="00692907" w:rsidRDefault="009E604E">
      <w:pPr>
        <w:pStyle w:val="a9"/>
        <w:snapToGrid w:val="0"/>
        <w:spacing w:line="160" w:lineRule="atLeast"/>
        <w:ind w:left="284"/>
      </w:pPr>
      <w:r>
        <w:rPr>
          <w:rFonts w:eastAsia="標楷體"/>
          <w:sz w:val="20"/>
        </w:rPr>
        <w:t>Student</w:t>
      </w:r>
      <w:r>
        <w:rPr>
          <w:rFonts w:eastAsia="標楷體"/>
          <w:sz w:val="20"/>
        </w:rPr>
        <w:t>s who complete the procedure for the application for the postponement of graduation still need to select courses and pay tuition online to complete the registration procedure.</w:t>
      </w:r>
    </w:p>
    <w:sectPr w:rsidR="00692907">
      <w:pgSz w:w="11906" w:h="16838"/>
      <w:pgMar w:top="567" w:right="720" w:bottom="567" w:left="720" w:header="720" w:footer="720" w:gutter="0"/>
      <w:cols w:space="720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04E" w:rsidRDefault="009E604E">
      <w:r>
        <w:separator/>
      </w:r>
    </w:p>
  </w:endnote>
  <w:endnote w:type="continuationSeparator" w:id="0">
    <w:p w:rsidR="009E604E" w:rsidRDefault="009E6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font365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04E" w:rsidRDefault="009E604E">
      <w:r>
        <w:rPr>
          <w:color w:val="000000"/>
        </w:rPr>
        <w:separator/>
      </w:r>
    </w:p>
  </w:footnote>
  <w:footnote w:type="continuationSeparator" w:id="0">
    <w:p w:rsidR="009E604E" w:rsidRDefault="009E6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C56A7"/>
    <w:multiLevelType w:val="multilevel"/>
    <w:tmpl w:val="15469080"/>
    <w:styleLink w:val="LFO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EF46EBD"/>
    <w:multiLevelType w:val="multilevel"/>
    <w:tmpl w:val="350A31D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92907"/>
    <w:rsid w:val="00692907"/>
    <w:rsid w:val="009E604E"/>
    <w:rsid w:val="00E2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EE28C6-6FB6-4D89-B409-C0D9288E4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paragraph" w:styleId="4">
    <w:name w:val="heading 4"/>
    <w:basedOn w:val="a"/>
    <w:pPr>
      <w:widowControl/>
      <w:suppressAutoHyphens w:val="0"/>
      <w:spacing w:before="100" w:after="100"/>
      <w:textAlignment w:val="auto"/>
      <w:outlineLvl w:val="3"/>
    </w:pPr>
    <w:rPr>
      <w:rFonts w:ascii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rPr>
      <w:kern w:val="3"/>
    </w:rPr>
  </w:style>
  <w:style w:type="character" w:customStyle="1" w:styleId="40">
    <w:name w:val="標題 4 字元"/>
    <w:rPr>
      <w:rFonts w:ascii="新細明體" w:hAnsi="新細明體" w:cs="新細明體"/>
      <w:b/>
      <w:bCs/>
      <w:sz w:val="24"/>
      <w:szCs w:val="24"/>
    </w:rPr>
  </w:style>
  <w:style w:type="paragraph" w:customStyle="1" w:styleId="3">
    <w:name w:val="樣式3"/>
    <w:basedOn w:val="a"/>
    <w:autoRedefine/>
    <w:pPr>
      <w:widowControl/>
      <w:snapToGrid w:val="0"/>
      <w:spacing w:line="240" w:lineRule="atLeast"/>
      <w:ind w:left="271"/>
      <w:jc w:val="both"/>
      <w:textAlignment w:val="auto"/>
    </w:pPr>
    <w:rPr>
      <w:rFonts w:eastAsia="標楷體"/>
      <w:szCs w:val="24"/>
      <w:lang w:eastAsia="ar-SA"/>
    </w:rPr>
  </w:style>
  <w:style w:type="character" w:customStyle="1" w:styleId="30">
    <w:name w:val="樣式3 字元"/>
    <w:rPr>
      <w:rFonts w:cs="font365"/>
      <w:kern w:val="3"/>
      <w:sz w:val="24"/>
      <w:szCs w:val="24"/>
      <w:lang w:eastAsia="ar-SA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9">
    <w:name w:val="List Paragraph"/>
    <w:basedOn w:val="a"/>
    <w:pPr>
      <w:ind w:left="480"/>
    </w:pPr>
  </w:style>
  <w:style w:type="numbering" w:customStyle="1" w:styleId="LFO1">
    <w:name w:val="LFO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國立中興大學學生修習學程申請表</dc:title>
  <dc:creator>NCHU</dc:creator>
  <cp:lastModifiedBy>admin</cp:lastModifiedBy>
  <cp:revision>2</cp:revision>
  <cp:lastPrinted>2023-05-22T03:54:00Z</cp:lastPrinted>
  <dcterms:created xsi:type="dcterms:W3CDTF">2024-11-26T08:28:00Z</dcterms:created>
  <dcterms:modified xsi:type="dcterms:W3CDTF">2024-11-26T08:28:00Z</dcterms:modified>
</cp:coreProperties>
</file>